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C08F" w14:textId="4103610C" w:rsidR="00327466" w:rsidRDefault="00327466" w:rsidP="00327466">
      <w:pPr>
        <w:pStyle w:val="Text"/>
        <w:ind w:hanging="2551"/>
        <w:rPr>
          <w:rFonts w:ascii="Helvetica" w:hAnsi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 xml:space="preserve">OCHRANNÉ </w:t>
      </w:r>
      <w:r w:rsidR="00884734">
        <w:rPr>
          <w:rFonts w:ascii="Helvetica" w:hAnsi="Helvetica"/>
          <w:b/>
          <w:bCs/>
          <w:sz w:val="26"/>
          <w:szCs w:val="26"/>
          <w:u w:val="single"/>
        </w:rPr>
        <w:t xml:space="preserve">OVERALY </w:t>
      </w:r>
      <w:proofErr w:type="gramStart"/>
      <w:r w:rsidR="00884734">
        <w:rPr>
          <w:rFonts w:ascii="Helvetica" w:hAnsi="Helvetica"/>
          <w:b/>
          <w:bCs/>
          <w:sz w:val="26"/>
          <w:szCs w:val="26"/>
          <w:u w:val="single"/>
        </w:rPr>
        <w:t xml:space="preserve">STERILNÍ </w:t>
      </w:r>
      <w:r>
        <w:rPr>
          <w:rFonts w:ascii="Helvetica" w:hAnsi="Helvetica"/>
          <w:b/>
          <w:bCs/>
          <w:sz w:val="26"/>
          <w:szCs w:val="26"/>
          <w:u w:val="single"/>
        </w:rPr>
        <w:t xml:space="preserve"> –</w:t>
      </w:r>
      <w:proofErr w:type="gramEnd"/>
      <w:r>
        <w:rPr>
          <w:rFonts w:ascii="Helvetica" w:hAnsi="Helvetica"/>
          <w:b/>
          <w:bCs/>
          <w:sz w:val="26"/>
          <w:szCs w:val="26"/>
          <w:u w:val="single"/>
        </w:rPr>
        <w:t xml:space="preserve"> CE, EN</w:t>
      </w:r>
    </w:p>
    <w:p w14:paraId="3DAF9386" w14:textId="13BB42B7" w:rsidR="00884734" w:rsidRDefault="00884734" w:rsidP="00327466">
      <w:pPr>
        <w:pStyle w:val="Text"/>
        <w:ind w:hanging="2551"/>
        <w:rPr>
          <w:rFonts w:ascii="Helvetica" w:hAnsi="Helvetica"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>TYPE 5-6 – kategorie III. – sterilní</w:t>
      </w:r>
    </w:p>
    <w:p w14:paraId="61DB26A8" w14:textId="0E9322ED" w:rsidR="00327466" w:rsidRDefault="00884734" w:rsidP="00327466">
      <w:pPr>
        <w:pStyle w:val="Text"/>
        <w:ind w:hanging="2551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Průměr množství na paletě 969 ks</w:t>
      </w:r>
    </w:p>
    <w:p w14:paraId="2F66ECD9" w14:textId="7D6429F2" w:rsidR="00327466" w:rsidRDefault="00884734" w:rsidP="00327466">
      <w:pPr>
        <w:pStyle w:val="Text"/>
        <w:ind w:hanging="2551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Mix velikostí L-XXL </w:t>
      </w:r>
    </w:p>
    <w:p w14:paraId="6A45924C" w14:textId="3719FA58" w:rsidR="00950345" w:rsidRDefault="00950345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Certifikace: CE, EN</w:t>
      </w:r>
    </w:p>
    <w:p w14:paraId="2301660E" w14:textId="77777777" w:rsidR="00884734" w:rsidRPr="00AA3481" w:rsidRDefault="00884734" w:rsidP="00884734">
      <w:pPr>
        <w:spacing w:before="300" w:after="150"/>
        <w:outlineLvl w:val="1"/>
        <w:rPr>
          <w:rFonts w:ascii="Roboto" w:hAnsi="Roboto"/>
          <w:color w:val="333333"/>
          <w:sz w:val="45"/>
          <w:szCs w:val="45"/>
        </w:rPr>
      </w:pPr>
      <w:r w:rsidRPr="00AA3481">
        <w:rPr>
          <w:rFonts w:ascii="Roboto" w:hAnsi="Roboto"/>
          <w:color w:val="333333"/>
          <w:sz w:val="45"/>
          <w:szCs w:val="45"/>
        </w:rPr>
        <w:t>Antistatický a protichemický ochranný oblek</w:t>
      </w:r>
    </w:p>
    <w:p w14:paraId="07B4EB59" w14:textId="77777777" w:rsidR="00884734" w:rsidRPr="00AA3481" w:rsidRDefault="00884734" w:rsidP="00884734"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>s kapucí a zapínáním na zip proti znečištění.</w:t>
      </w:r>
      <w:r w:rsidRPr="00AA3481">
        <w:rPr>
          <w:rFonts w:ascii="Roboto" w:hAnsi="Roboto"/>
          <w:color w:val="333333"/>
          <w:sz w:val="21"/>
          <w:szCs w:val="21"/>
        </w:rPr>
        <w:br/>
      </w:r>
      <w:r w:rsidRPr="00AA3481">
        <w:rPr>
          <w:rFonts w:ascii="Roboto" w:hAnsi="Roboto"/>
          <w:color w:val="333333"/>
          <w:sz w:val="21"/>
          <w:szCs w:val="21"/>
        </w:rPr>
        <w:br/>
      </w:r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>Ochranný oblek je vyroben v nejvyšší možné kvalitě. Spolehlivě ochrání proti chemikáliím a kapalinám, při broušení, lakování, pískování či slévání.</w:t>
      </w:r>
      <w:r w:rsidRPr="00AA3481">
        <w:rPr>
          <w:rFonts w:ascii="Roboto" w:hAnsi="Roboto"/>
          <w:color w:val="333333"/>
          <w:sz w:val="21"/>
          <w:szCs w:val="21"/>
        </w:rPr>
        <w:br/>
      </w:r>
      <w:r w:rsidRPr="00AA3481">
        <w:rPr>
          <w:rFonts w:ascii="Roboto" w:hAnsi="Roboto"/>
          <w:color w:val="333333"/>
          <w:sz w:val="21"/>
          <w:szCs w:val="21"/>
        </w:rPr>
        <w:br/>
      </w:r>
    </w:p>
    <w:p w14:paraId="42B57B04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 w:rsidRPr="00AA3481">
        <w:rPr>
          <w:rFonts w:ascii="Roboto" w:hAnsi="Roboto"/>
          <w:color w:val="333333"/>
          <w:sz w:val="21"/>
          <w:szCs w:val="21"/>
        </w:rPr>
        <w:t xml:space="preserve">materiál SMS s laminací (50% polypropylen, 50% </w:t>
      </w:r>
      <w:proofErr w:type="spellStart"/>
      <w:r w:rsidRPr="00AA3481">
        <w:rPr>
          <w:rFonts w:ascii="Roboto" w:hAnsi="Roboto"/>
          <w:color w:val="333333"/>
          <w:sz w:val="21"/>
          <w:szCs w:val="21"/>
        </w:rPr>
        <w:t>polyethylen</w:t>
      </w:r>
      <w:proofErr w:type="spellEnd"/>
      <w:r w:rsidRPr="00AA3481">
        <w:rPr>
          <w:rFonts w:ascii="Roboto" w:hAnsi="Roboto"/>
          <w:color w:val="333333"/>
          <w:sz w:val="21"/>
          <w:szCs w:val="21"/>
        </w:rPr>
        <w:t>)</w:t>
      </w:r>
    </w:p>
    <w:p w14:paraId="473D1F72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 w:rsidRPr="00AA3481">
        <w:rPr>
          <w:rFonts w:ascii="Roboto" w:hAnsi="Roboto"/>
          <w:color w:val="333333"/>
          <w:sz w:val="21"/>
          <w:szCs w:val="21"/>
        </w:rPr>
        <w:t>třídílná kapuce s ochrannou páskou</w:t>
      </w:r>
    </w:p>
    <w:p w14:paraId="0EEC2DD6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proofErr w:type="spellStart"/>
      <w:r w:rsidRPr="00AA3481">
        <w:rPr>
          <w:rFonts w:ascii="Roboto" w:hAnsi="Roboto"/>
          <w:color w:val="333333"/>
          <w:sz w:val="21"/>
          <w:szCs w:val="21"/>
        </w:rPr>
        <w:t>kapalinotěsné</w:t>
      </w:r>
      <w:proofErr w:type="spellEnd"/>
      <w:r w:rsidRPr="00AA3481">
        <w:rPr>
          <w:rFonts w:ascii="Roboto" w:hAnsi="Roboto"/>
          <w:color w:val="333333"/>
          <w:sz w:val="21"/>
          <w:szCs w:val="21"/>
        </w:rPr>
        <w:t xml:space="preserve"> švy na celém obleku</w:t>
      </w:r>
    </w:p>
    <w:p w14:paraId="15A720EB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 w:rsidRPr="00AA3481">
        <w:rPr>
          <w:rFonts w:ascii="Roboto" w:hAnsi="Roboto"/>
          <w:color w:val="333333"/>
          <w:sz w:val="21"/>
          <w:szCs w:val="21"/>
        </w:rPr>
        <w:t>elastický pas a manžety kolem zápěstí a kotníků</w:t>
      </w:r>
    </w:p>
    <w:p w14:paraId="47A6975C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 w:rsidRPr="00AA3481">
        <w:rPr>
          <w:rFonts w:ascii="Roboto" w:hAnsi="Roboto"/>
          <w:color w:val="333333"/>
          <w:sz w:val="21"/>
          <w:szCs w:val="21"/>
        </w:rPr>
        <w:t>dvojitá ochrana zipu</w:t>
      </w:r>
    </w:p>
    <w:p w14:paraId="5D0982E8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 w:rsidRPr="00AA3481">
        <w:rPr>
          <w:rFonts w:ascii="Roboto" w:hAnsi="Roboto"/>
          <w:color w:val="333333"/>
          <w:sz w:val="21"/>
          <w:szCs w:val="21"/>
        </w:rPr>
        <w:t>třídílný rozkrok</w:t>
      </w:r>
    </w:p>
    <w:p w14:paraId="50EFD9FE" w14:textId="77777777" w:rsidR="00884734" w:rsidRPr="00AA3481" w:rsidRDefault="00884734" w:rsidP="00884734">
      <w:pPr>
        <w:numPr>
          <w:ilvl w:val="0"/>
          <w:numId w:val="5"/>
        </w:numPr>
        <w:spacing w:before="100" w:beforeAutospacing="1" w:after="100" w:afterAutospacing="1"/>
        <w:rPr>
          <w:rFonts w:ascii="Roboto" w:hAnsi="Roboto"/>
          <w:color w:val="333333"/>
          <w:sz w:val="21"/>
          <w:szCs w:val="21"/>
        </w:rPr>
      </w:pPr>
      <w:r w:rsidRPr="00AA3481">
        <w:rPr>
          <w:rFonts w:ascii="Roboto" w:hAnsi="Roboto"/>
          <w:color w:val="333333"/>
          <w:sz w:val="21"/>
          <w:szCs w:val="21"/>
        </w:rPr>
        <w:t>chemicky odolný s certifikací 5-B a 6-B</w:t>
      </w:r>
    </w:p>
    <w:p w14:paraId="1C8ACBB4" w14:textId="77777777" w:rsidR="00884734" w:rsidRDefault="00884734" w:rsidP="00884734">
      <w:pPr>
        <w:pStyle w:val="Odstavecseseznamem"/>
        <w:numPr>
          <w:ilvl w:val="0"/>
          <w:numId w:val="5"/>
        </w:numPr>
      </w:pPr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Použití: Nemocnice, Agro průmysl, </w:t>
      </w:r>
      <w:proofErr w:type="spellStart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>automotive</w:t>
      </w:r>
      <w:proofErr w:type="spellEnd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, stavebnictví, letectví, elektronika, údržba, </w:t>
      </w:r>
      <w:proofErr w:type="gramStart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>pískování,</w:t>
      </w:r>
      <w:proofErr w:type="gramEnd"/>
      <w:r w:rsidRPr="00AA3481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atd.</w:t>
      </w:r>
    </w:p>
    <w:p w14:paraId="7AA5D2D0" w14:textId="46957564" w:rsidR="00884734" w:rsidRDefault="00884734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6EC552AB" w14:textId="77777777" w:rsidR="00884734" w:rsidRDefault="00884734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B4E5255" w14:textId="3291B799" w:rsidR="00950345" w:rsidRPr="00CB2FAD" w:rsidRDefault="006222D1" w:rsidP="00950345">
      <w:pPr>
        <w:pStyle w:val="Text"/>
        <w:spacing w:line="360" w:lineRule="auto"/>
        <w:ind w:left="49"/>
        <w:rPr>
          <w:rFonts w:ascii="Helvetica" w:hAnsi="Helvetica"/>
          <w:color w:val="FF0000"/>
          <w:sz w:val="26"/>
          <w:szCs w:val="26"/>
        </w:rPr>
      </w:pPr>
      <w:r>
        <w:rPr>
          <w:rFonts w:ascii="Helvetica" w:hAnsi="Helvetica"/>
          <w:color w:val="FF0000"/>
          <w:sz w:val="26"/>
          <w:szCs w:val="26"/>
        </w:rPr>
        <w:t>38</w:t>
      </w:r>
      <w:r w:rsidR="00327466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x palet po </w:t>
      </w:r>
      <w:r w:rsidR="00FE2864">
        <w:rPr>
          <w:rFonts w:ascii="Helvetica" w:hAnsi="Helvetica"/>
          <w:color w:val="FF0000"/>
          <w:sz w:val="26"/>
          <w:szCs w:val="26"/>
        </w:rPr>
        <w:t>20</w:t>
      </w:r>
      <w:r w:rsidR="00327466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kartonech – </w:t>
      </w:r>
      <w:r>
        <w:rPr>
          <w:rFonts w:ascii="Helvetica" w:hAnsi="Helvetica"/>
          <w:color w:val="FF0000"/>
          <w:sz w:val="26"/>
          <w:szCs w:val="26"/>
        </w:rPr>
        <w:t>969 ks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– cena paleta </w:t>
      </w:r>
      <w:r>
        <w:rPr>
          <w:rFonts w:ascii="Helvetica" w:hAnsi="Helvetica"/>
          <w:color w:val="FF0000"/>
          <w:sz w:val="26"/>
          <w:szCs w:val="26"/>
        </w:rPr>
        <w:t>2</w:t>
      </w:r>
      <w:r w:rsidR="003802D3">
        <w:rPr>
          <w:rFonts w:ascii="Helvetica" w:hAnsi="Helvetica"/>
          <w:color w:val="FF0000"/>
          <w:sz w:val="26"/>
          <w:szCs w:val="26"/>
        </w:rPr>
        <w:t>50</w:t>
      </w:r>
      <w:r w:rsidR="00073105">
        <w:rPr>
          <w:rFonts w:ascii="Helvetica" w:hAnsi="Helvetica"/>
          <w:color w:val="FF0000"/>
          <w:sz w:val="26"/>
          <w:szCs w:val="26"/>
        </w:rPr>
        <w:t>.</w:t>
      </w:r>
      <w:r w:rsidR="003802D3">
        <w:rPr>
          <w:rFonts w:ascii="Helvetica" w:hAnsi="Helvetica"/>
          <w:color w:val="FF0000"/>
          <w:sz w:val="26"/>
          <w:szCs w:val="26"/>
        </w:rPr>
        <w:t>971</w:t>
      </w:r>
      <w:r w:rsidR="00950345" w:rsidRPr="00CB2FAD">
        <w:rPr>
          <w:rFonts w:ascii="Helvetica" w:hAnsi="Helvetica"/>
          <w:color w:val="FF0000"/>
          <w:sz w:val="26"/>
          <w:szCs w:val="26"/>
        </w:rPr>
        <w:t>,-- Kč bez DPH (</w:t>
      </w:r>
      <w:r>
        <w:rPr>
          <w:rFonts w:ascii="Helvetica" w:hAnsi="Helvetica"/>
          <w:color w:val="FF0000"/>
          <w:sz w:val="26"/>
          <w:szCs w:val="26"/>
        </w:rPr>
        <w:t>2</w:t>
      </w:r>
      <w:r w:rsidR="003802D3">
        <w:rPr>
          <w:rFonts w:ascii="Helvetica" w:hAnsi="Helvetica"/>
          <w:color w:val="FF0000"/>
          <w:sz w:val="26"/>
          <w:szCs w:val="26"/>
        </w:rPr>
        <w:t>59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,--Kč bez DPH / </w:t>
      </w:r>
      <w:r>
        <w:rPr>
          <w:rFonts w:ascii="Helvetica" w:hAnsi="Helvetica"/>
          <w:color w:val="FF0000"/>
          <w:sz w:val="26"/>
          <w:szCs w:val="26"/>
        </w:rPr>
        <w:t>ks</w:t>
      </w:r>
      <w:r w:rsidR="00950345" w:rsidRPr="00CB2FAD">
        <w:rPr>
          <w:rFonts w:ascii="Helvetica" w:hAnsi="Helvetica"/>
          <w:color w:val="FF0000"/>
          <w:sz w:val="26"/>
          <w:szCs w:val="26"/>
        </w:rPr>
        <w:t>)</w:t>
      </w:r>
    </w:p>
    <w:p w14:paraId="16B9684A" w14:textId="404A3B0D" w:rsidR="00950345" w:rsidRDefault="00327466" w:rsidP="00950345">
      <w:pPr>
        <w:pStyle w:val="Text"/>
        <w:spacing w:line="360" w:lineRule="auto"/>
        <w:ind w:left="49"/>
        <w:rPr>
          <w:rFonts w:ascii="Helvetica" w:hAnsi="Helvetica"/>
          <w:color w:val="FF0000"/>
          <w:sz w:val="26"/>
          <w:szCs w:val="26"/>
        </w:rPr>
      </w:pPr>
      <w:r>
        <w:rPr>
          <w:rFonts w:ascii="Helvetica" w:hAnsi="Helvetica"/>
          <w:color w:val="FF0000"/>
          <w:sz w:val="26"/>
          <w:szCs w:val="26"/>
        </w:rPr>
        <w:t xml:space="preserve">1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x paleta po </w:t>
      </w:r>
      <w:r w:rsidR="006222D1">
        <w:rPr>
          <w:rFonts w:ascii="Helvetica" w:hAnsi="Helvetica"/>
          <w:color w:val="FF0000"/>
          <w:sz w:val="26"/>
          <w:szCs w:val="26"/>
        </w:rPr>
        <w:t>1</w:t>
      </w:r>
      <w:r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>karton</w:t>
      </w:r>
      <w:r w:rsidR="006222D1">
        <w:rPr>
          <w:rFonts w:ascii="Helvetica" w:hAnsi="Helvetica"/>
          <w:color w:val="FF0000"/>
          <w:sz w:val="26"/>
          <w:szCs w:val="26"/>
        </w:rPr>
        <w:t>u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– </w:t>
      </w:r>
      <w:r w:rsidR="006222D1">
        <w:rPr>
          <w:rFonts w:ascii="Helvetica" w:hAnsi="Helvetica"/>
          <w:color w:val="FF0000"/>
          <w:sz w:val="26"/>
          <w:szCs w:val="26"/>
        </w:rPr>
        <w:t>46 ks</w:t>
      </w:r>
      <w:r w:rsidR="00527327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 – cena paleta </w:t>
      </w:r>
      <w:r w:rsidR="00244C98">
        <w:rPr>
          <w:rFonts w:ascii="Helvetica" w:hAnsi="Helvetica"/>
          <w:color w:val="FF0000"/>
          <w:sz w:val="26"/>
          <w:szCs w:val="26"/>
        </w:rPr>
        <w:t>1</w:t>
      </w:r>
      <w:r w:rsidR="003802D3">
        <w:rPr>
          <w:rFonts w:ascii="Helvetica" w:hAnsi="Helvetica"/>
          <w:color w:val="FF0000"/>
          <w:sz w:val="26"/>
          <w:szCs w:val="26"/>
        </w:rPr>
        <w:t>1.914</w:t>
      </w:r>
      <w:r w:rsidR="00950345" w:rsidRPr="00CB2FAD">
        <w:rPr>
          <w:rFonts w:ascii="Helvetica" w:hAnsi="Helvetica"/>
          <w:color w:val="FF0000"/>
          <w:sz w:val="26"/>
          <w:szCs w:val="26"/>
        </w:rPr>
        <w:t>,-- Kč bez DPH (</w:t>
      </w:r>
      <w:r w:rsidR="00244C98">
        <w:rPr>
          <w:rFonts w:ascii="Helvetica" w:hAnsi="Helvetica"/>
          <w:color w:val="FF0000"/>
          <w:sz w:val="26"/>
          <w:szCs w:val="26"/>
        </w:rPr>
        <w:t>2</w:t>
      </w:r>
      <w:r w:rsidR="003802D3">
        <w:rPr>
          <w:rFonts w:ascii="Helvetica" w:hAnsi="Helvetica"/>
          <w:color w:val="FF0000"/>
          <w:sz w:val="26"/>
          <w:szCs w:val="26"/>
        </w:rPr>
        <w:t>59</w:t>
      </w:r>
      <w:r w:rsidR="00FE2864">
        <w:rPr>
          <w:rFonts w:ascii="Helvetica" w:hAnsi="Helvetica"/>
          <w:color w:val="FF0000"/>
          <w:sz w:val="26"/>
          <w:szCs w:val="26"/>
        </w:rPr>
        <w:t>,</w:t>
      </w:r>
      <w:r w:rsidR="00950345" w:rsidRPr="00CB2FAD">
        <w:rPr>
          <w:rFonts w:ascii="Helvetica" w:hAnsi="Helvetica"/>
          <w:color w:val="FF0000"/>
          <w:sz w:val="26"/>
          <w:szCs w:val="26"/>
        </w:rPr>
        <w:t>--</w:t>
      </w:r>
      <w:r w:rsidR="00527327">
        <w:rPr>
          <w:rFonts w:ascii="Helvetica" w:hAnsi="Helvetica"/>
          <w:color w:val="FF0000"/>
          <w:sz w:val="26"/>
          <w:szCs w:val="26"/>
        </w:rPr>
        <w:t xml:space="preserve"> </w:t>
      </w:r>
      <w:r w:rsidR="00950345" w:rsidRPr="00CB2FAD">
        <w:rPr>
          <w:rFonts w:ascii="Helvetica" w:hAnsi="Helvetica"/>
          <w:color w:val="FF0000"/>
          <w:sz w:val="26"/>
          <w:szCs w:val="26"/>
        </w:rPr>
        <w:t xml:space="preserve">Kč bez DPH / </w:t>
      </w:r>
      <w:r w:rsidR="00244C98">
        <w:rPr>
          <w:rFonts w:ascii="Helvetica" w:hAnsi="Helvetica"/>
          <w:color w:val="FF0000"/>
          <w:sz w:val="26"/>
          <w:szCs w:val="26"/>
        </w:rPr>
        <w:t>ks</w:t>
      </w:r>
      <w:r w:rsidR="00950345" w:rsidRPr="00CB2FAD">
        <w:rPr>
          <w:rFonts w:ascii="Helvetica" w:hAnsi="Helvetica"/>
          <w:color w:val="FF0000"/>
          <w:sz w:val="26"/>
          <w:szCs w:val="26"/>
        </w:rPr>
        <w:t>)</w:t>
      </w:r>
    </w:p>
    <w:p w14:paraId="12F1E919" w14:textId="1426C4E7" w:rsidR="00950345" w:rsidRPr="002459A9" w:rsidRDefault="00950345" w:rsidP="002459A9">
      <w:pPr>
        <w:pStyle w:val="Text"/>
        <w:spacing w:line="360" w:lineRule="auto"/>
        <w:ind w:left="49"/>
        <w:rPr>
          <w:rFonts w:ascii="Helvetica" w:hAnsi="Helvetica"/>
          <w:color w:val="FF0000"/>
          <w:sz w:val="26"/>
          <w:szCs w:val="26"/>
        </w:rPr>
      </w:pPr>
    </w:p>
    <w:tbl>
      <w:tblPr>
        <w:tblW w:w="4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576"/>
      </w:tblGrid>
      <w:tr w:rsidR="00327466" w14:paraId="48E6C551" w14:textId="77777777" w:rsidTr="00327466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E03" w14:textId="4A428325" w:rsidR="00327466" w:rsidRDefault="006222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BC9" w14:textId="5FBAA1AB" w:rsidR="00327466" w:rsidRDefault="00FE28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27466" w14:paraId="40F52393" w14:textId="77777777" w:rsidTr="00327466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BB7" w14:textId="77777777" w:rsidR="00327466" w:rsidRDefault="00327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133" w14:textId="5343B5DA" w:rsidR="00327466" w:rsidRDefault="006222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466" w14:paraId="7451EF58" w14:textId="77777777" w:rsidTr="00327466">
        <w:trPr>
          <w:trHeight w:val="32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446" w14:textId="5E2B5996" w:rsidR="00327466" w:rsidRDefault="0032746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FB0D" w14:textId="3BC05FE3" w:rsidR="00327466" w:rsidRDefault="0032746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4F62CD7" w14:textId="77777777" w:rsidR="00950345" w:rsidRDefault="00950345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EBD2C5D" w14:textId="4A5BBD4F" w:rsidR="00950345" w:rsidRDefault="00950345" w:rsidP="0095034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E8E141A" w14:textId="6CCBFC01" w:rsidR="00527327" w:rsidRDefault="00622D75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noProof/>
        </w:rPr>
        <w:drawing>
          <wp:inline distT="0" distB="0" distL="0" distR="0" wp14:anchorId="04B8C66E" wp14:editId="3FA11472">
            <wp:extent cx="2857500" cy="2857500"/>
            <wp:effectExtent l="0" t="0" r="0" b="0"/>
            <wp:docPr id="9" name="Obrázek 9" descr="Obsah obrázku muž, osoba, exteriér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už, osoba, exteriér, stojící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A227" w14:textId="694CB2AB" w:rsidR="00622D75" w:rsidRDefault="00622D75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3E6F37AB" w14:textId="54145A4C" w:rsidR="00622D75" w:rsidRDefault="00622D75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rFonts w:ascii="Helvetica" w:hAnsi="Helvetica"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985E695" wp14:editId="3957BCFB">
            <wp:extent cx="1107662" cy="830725"/>
            <wp:effectExtent l="0" t="1270" r="0" b="0"/>
            <wp:docPr id="2" name="Obrázek 2" descr="Obsah obrázku text, interiér, post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, poste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9730" cy="8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040E" w14:textId="3F7D5CE3" w:rsidR="006222D1" w:rsidRDefault="006222D1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</w:p>
    <w:p w14:paraId="47613519" w14:textId="436E6B0F" w:rsidR="006222D1" w:rsidRDefault="006222D1" w:rsidP="00622D75">
      <w:pPr>
        <w:pStyle w:val="Text"/>
        <w:spacing w:line="360" w:lineRule="auto"/>
        <w:ind w:left="49"/>
        <w:rPr>
          <w:rFonts w:ascii="Helvetica" w:hAnsi="Helvetica"/>
          <w:sz w:val="26"/>
          <w:szCs w:val="26"/>
        </w:rPr>
      </w:pPr>
      <w:r>
        <w:rPr>
          <w:rFonts w:ascii="Helvetica" w:hAnsi="Helvetica"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E0DF5E3" wp14:editId="3947B780">
            <wp:extent cx="1755806" cy="1316820"/>
            <wp:effectExtent l="3810" t="0" r="63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4490" cy="13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DD3FD" w14:textId="77777777" w:rsidR="00527327" w:rsidRDefault="00527327" w:rsidP="00950345">
      <w:pPr>
        <w:pStyle w:val="Text"/>
        <w:ind w:hanging="2551"/>
        <w:rPr>
          <w:rFonts w:ascii="Helvetica" w:hAnsi="Helvetica"/>
          <w:sz w:val="26"/>
          <w:szCs w:val="26"/>
        </w:rPr>
      </w:pPr>
    </w:p>
    <w:p w14:paraId="3CACCECF" w14:textId="2FBDE9E4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5C678B1F" w14:textId="5EAF3EF4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040F10C7" w14:textId="23C291C4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086B7354" w14:textId="7A5EE00B" w:rsidR="002459A9" w:rsidRDefault="002459A9" w:rsidP="00387A19">
      <w:pPr>
        <w:pStyle w:val="Text"/>
        <w:ind w:left="0"/>
        <w:rPr>
          <w:rFonts w:ascii="Helvetica" w:hAnsi="Helvetica"/>
          <w:b/>
          <w:bCs/>
          <w:sz w:val="26"/>
          <w:szCs w:val="26"/>
          <w:u w:val="single"/>
        </w:rPr>
      </w:pPr>
    </w:p>
    <w:p w14:paraId="58CA8B79" w14:textId="77777777" w:rsidR="00387A19" w:rsidRDefault="00387A19" w:rsidP="00277FB4">
      <w:pPr>
        <w:pStyle w:val="Text"/>
        <w:spacing w:line="360" w:lineRule="auto"/>
        <w:ind w:left="0"/>
      </w:pPr>
    </w:p>
    <w:sectPr w:rsidR="00387A19">
      <w:pgSz w:w="11900" w:h="16840"/>
      <w:pgMar w:top="1100" w:right="1200" w:bottom="1440" w:left="120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C4F9" w14:textId="77777777" w:rsidR="00D338F1" w:rsidRDefault="00D338F1">
      <w:r>
        <w:separator/>
      </w:r>
    </w:p>
  </w:endnote>
  <w:endnote w:type="continuationSeparator" w:id="0">
    <w:p w14:paraId="0D161D0A" w14:textId="77777777" w:rsidR="00D338F1" w:rsidRDefault="00D3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4B59" w14:textId="77777777" w:rsidR="00D338F1" w:rsidRDefault="00D338F1">
      <w:r>
        <w:separator/>
      </w:r>
    </w:p>
  </w:footnote>
  <w:footnote w:type="continuationSeparator" w:id="0">
    <w:p w14:paraId="4FC7FCDC" w14:textId="77777777" w:rsidR="00D338F1" w:rsidRDefault="00D3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51A0"/>
    <w:multiLevelType w:val="hybridMultilevel"/>
    <w:tmpl w:val="423A0334"/>
    <w:lvl w:ilvl="0" w:tplc="FFFFFFFF">
      <w:start w:val="1"/>
      <w:numFmt w:val="decimal"/>
      <w:lvlText w:val="%1."/>
      <w:lvlJc w:val="left"/>
      <w:pPr>
        <w:ind w:left="409" w:hanging="360"/>
      </w:pPr>
      <w:rPr>
        <w:rFonts w:eastAsia="Arial Unicode MS" w:cs="Arial Unicode MS"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129" w:hanging="360"/>
      </w:pPr>
    </w:lvl>
    <w:lvl w:ilvl="2" w:tplc="FFFFFFFF" w:tentative="1">
      <w:start w:val="1"/>
      <w:numFmt w:val="lowerRoman"/>
      <w:lvlText w:val="%3."/>
      <w:lvlJc w:val="right"/>
      <w:pPr>
        <w:ind w:left="1849" w:hanging="180"/>
      </w:pPr>
    </w:lvl>
    <w:lvl w:ilvl="3" w:tplc="FFFFFFFF" w:tentative="1">
      <w:start w:val="1"/>
      <w:numFmt w:val="decimal"/>
      <w:lvlText w:val="%4."/>
      <w:lvlJc w:val="left"/>
      <w:pPr>
        <w:ind w:left="2569" w:hanging="360"/>
      </w:pPr>
    </w:lvl>
    <w:lvl w:ilvl="4" w:tplc="FFFFFFFF" w:tentative="1">
      <w:start w:val="1"/>
      <w:numFmt w:val="lowerLetter"/>
      <w:lvlText w:val="%5."/>
      <w:lvlJc w:val="left"/>
      <w:pPr>
        <w:ind w:left="3289" w:hanging="360"/>
      </w:pPr>
    </w:lvl>
    <w:lvl w:ilvl="5" w:tplc="FFFFFFFF" w:tentative="1">
      <w:start w:val="1"/>
      <w:numFmt w:val="lowerRoman"/>
      <w:lvlText w:val="%6."/>
      <w:lvlJc w:val="right"/>
      <w:pPr>
        <w:ind w:left="4009" w:hanging="180"/>
      </w:pPr>
    </w:lvl>
    <w:lvl w:ilvl="6" w:tplc="FFFFFFFF" w:tentative="1">
      <w:start w:val="1"/>
      <w:numFmt w:val="decimal"/>
      <w:lvlText w:val="%7."/>
      <w:lvlJc w:val="left"/>
      <w:pPr>
        <w:ind w:left="4729" w:hanging="360"/>
      </w:pPr>
    </w:lvl>
    <w:lvl w:ilvl="7" w:tplc="FFFFFFFF" w:tentative="1">
      <w:start w:val="1"/>
      <w:numFmt w:val="lowerLetter"/>
      <w:lvlText w:val="%8."/>
      <w:lvlJc w:val="left"/>
      <w:pPr>
        <w:ind w:left="5449" w:hanging="360"/>
      </w:pPr>
    </w:lvl>
    <w:lvl w:ilvl="8" w:tplc="FFFFFFFF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1D7B3A5F"/>
    <w:multiLevelType w:val="multilevel"/>
    <w:tmpl w:val="05D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31EC0"/>
    <w:multiLevelType w:val="hybridMultilevel"/>
    <w:tmpl w:val="423A0334"/>
    <w:lvl w:ilvl="0" w:tplc="5C2A1EC8">
      <w:start w:val="1"/>
      <w:numFmt w:val="decimal"/>
      <w:lvlText w:val="%1."/>
      <w:lvlJc w:val="left"/>
      <w:pPr>
        <w:ind w:left="409" w:hanging="360"/>
      </w:pPr>
      <w:rPr>
        <w:rFonts w:eastAsia="Arial Unicode MS" w:cs="Arial Unicode MS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29" w:hanging="360"/>
      </w:pPr>
    </w:lvl>
    <w:lvl w:ilvl="2" w:tplc="0405001B" w:tentative="1">
      <w:start w:val="1"/>
      <w:numFmt w:val="lowerRoman"/>
      <w:lvlText w:val="%3."/>
      <w:lvlJc w:val="right"/>
      <w:pPr>
        <w:ind w:left="1849" w:hanging="180"/>
      </w:pPr>
    </w:lvl>
    <w:lvl w:ilvl="3" w:tplc="0405000F" w:tentative="1">
      <w:start w:val="1"/>
      <w:numFmt w:val="decimal"/>
      <w:lvlText w:val="%4."/>
      <w:lvlJc w:val="left"/>
      <w:pPr>
        <w:ind w:left="2569" w:hanging="360"/>
      </w:pPr>
    </w:lvl>
    <w:lvl w:ilvl="4" w:tplc="04050019" w:tentative="1">
      <w:start w:val="1"/>
      <w:numFmt w:val="lowerLetter"/>
      <w:lvlText w:val="%5."/>
      <w:lvlJc w:val="left"/>
      <w:pPr>
        <w:ind w:left="3289" w:hanging="360"/>
      </w:pPr>
    </w:lvl>
    <w:lvl w:ilvl="5" w:tplc="0405001B" w:tentative="1">
      <w:start w:val="1"/>
      <w:numFmt w:val="lowerRoman"/>
      <w:lvlText w:val="%6."/>
      <w:lvlJc w:val="right"/>
      <w:pPr>
        <w:ind w:left="4009" w:hanging="180"/>
      </w:pPr>
    </w:lvl>
    <w:lvl w:ilvl="6" w:tplc="0405000F" w:tentative="1">
      <w:start w:val="1"/>
      <w:numFmt w:val="decimal"/>
      <w:lvlText w:val="%7."/>
      <w:lvlJc w:val="left"/>
      <w:pPr>
        <w:ind w:left="4729" w:hanging="360"/>
      </w:pPr>
    </w:lvl>
    <w:lvl w:ilvl="7" w:tplc="04050019" w:tentative="1">
      <w:start w:val="1"/>
      <w:numFmt w:val="lowerLetter"/>
      <w:lvlText w:val="%8."/>
      <w:lvlJc w:val="left"/>
      <w:pPr>
        <w:ind w:left="5449" w:hanging="360"/>
      </w:pPr>
    </w:lvl>
    <w:lvl w:ilvl="8" w:tplc="040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 w15:restartNumberingAfterBreak="0">
    <w:nsid w:val="2E8D0813"/>
    <w:multiLevelType w:val="multilevel"/>
    <w:tmpl w:val="EA96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35759"/>
    <w:multiLevelType w:val="hybridMultilevel"/>
    <w:tmpl w:val="835A8756"/>
    <w:lvl w:ilvl="0" w:tplc="EBE2E360">
      <w:start w:val="9"/>
      <w:numFmt w:val="decimal"/>
      <w:lvlText w:val="%1"/>
      <w:lvlJc w:val="left"/>
      <w:pPr>
        <w:ind w:left="720" w:hanging="360"/>
      </w:pPr>
      <w:rPr>
        <w:rFonts w:ascii="Helvetica" w:hAnsi="Helvetica" w:hint="default"/>
        <w:b/>
        <w:sz w:val="26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9645E"/>
    <w:multiLevelType w:val="hybridMultilevel"/>
    <w:tmpl w:val="FBDCC7B4"/>
    <w:lvl w:ilvl="0" w:tplc="20D25DE8">
      <w:start w:val="9"/>
      <w:numFmt w:val="decimal"/>
      <w:lvlText w:val="%1"/>
      <w:lvlJc w:val="left"/>
      <w:pPr>
        <w:ind w:left="720" w:hanging="360"/>
      </w:pPr>
      <w:rPr>
        <w:rFonts w:ascii="Helvetica" w:hAnsi="Helvetica" w:hint="default"/>
        <w:b/>
        <w:sz w:val="26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1F"/>
    <w:rsid w:val="00033477"/>
    <w:rsid w:val="00047EF2"/>
    <w:rsid w:val="00073105"/>
    <w:rsid w:val="00094D38"/>
    <w:rsid w:val="000E21D9"/>
    <w:rsid w:val="001471A5"/>
    <w:rsid w:val="00151F4D"/>
    <w:rsid w:val="00182BAA"/>
    <w:rsid w:val="00244C98"/>
    <w:rsid w:val="002459A9"/>
    <w:rsid w:val="00277FB4"/>
    <w:rsid w:val="00285B4A"/>
    <w:rsid w:val="002D6C8A"/>
    <w:rsid w:val="0031601F"/>
    <w:rsid w:val="00327466"/>
    <w:rsid w:val="003802D3"/>
    <w:rsid w:val="003848D8"/>
    <w:rsid w:val="00387A19"/>
    <w:rsid w:val="003C5018"/>
    <w:rsid w:val="004556E1"/>
    <w:rsid w:val="00482314"/>
    <w:rsid w:val="004B655E"/>
    <w:rsid w:val="004C1334"/>
    <w:rsid w:val="004E4CC1"/>
    <w:rsid w:val="00527327"/>
    <w:rsid w:val="00557985"/>
    <w:rsid w:val="005C50CC"/>
    <w:rsid w:val="005F07B2"/>
    <w:rsid w:val="00615B4A"/>
    <w:rsid w:val="006222D1"/>
    <w:rsid w:val="00622D75"/>
    <w:rsid w:val="00723B52"/>
    <w:rsid w:val="00725C8F"/>
    <w:rsid w:val="007548B6"/>
    <w:rsid w:val="00772F0A"/>
    <w:rsid w:val="00790128"/>
    <w:rsid w:val="007941B5"/>
    <w:rsid w:val="007D619D"/>
    <w:rsid w:val="00884734"/>
    <w:rsid w:val="008D34BF"/>
    <w:rsid w:val="00950345"/>
    <w:rsid w:val="00977A90"/>
    <w:rsid w:val="009C2F12"/>
    <w:rsid w:val="00AA3481"/>
    <w:rsid w:val="00AB4545"/>
    <w:rsid w:val="00B57248"/>
    <w:rsid w:val="00B6453D"/>
    <w:rsid w:val="00C34470"/>
    <w:rsid w:val="00C87564"/>
    <w:rsid w:val="00CB2FAD"/>
    <w:rsid w:val="00D338F1"/>
    <w:rsid w:val="00DD36D7"/>
    <w:rsid w:val="00E43063"/>
    <w:rsid w:val="00E629DF"/>
    <w:rsid w:val="00E77382"/>
    <w:rsid w:val="00E91DED"/>
    <w:rsid w:val="00F44BB9"/>
    <w:rsid w:val="00FC4DEF"/>
    <w:rsid w:val="00FD0EBC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83F74"/>
  <w15:docId w15:val="{8EB863A8-8AB9-9F41-A5AC-39503D2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3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Nadpis2">
    <w:name w:val="heading 2"/>
    <w:basedOn w:val="Normln"/>
    <w:link w:val="Nadpis2Char"/>
    <w:uiPriority w:val="9"/>
    <w:qFormat/>
    <w:rsid w:val="00AA34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uppressAutoHyphens/>
      <w:spacing w:after="180" w:line="288" w:lineRule="auto"/>
      <w:ind w:left="2600"/>
    </w:pPr>
    <w:rPr>
      <w:rFonts w:ascii="Helvetica Neue Light" w:hAnsi="Helvetica Neue Ligh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2Char">
    <w:name w:val="Nadpis 2 Char"/>
    <w:basedOn w:val="Standardnpsmoodstavce"/>
    <w:link w:val="Nadpis2"/>
    <w:uiPriority w:val="9"/>
    <w:rsid w:val="00AA3481"/>
    <w:rPr>
      <w:rFonts w:eastAsia="Times New Roman"/>
      <w:b/>
      <w:bCs/>
      <w:sz w:val="36"/>
      <w:szCs w:val="36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AA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Behrová</cp:lastModifiedBy>
  <cp:revision>4</cp:revision>
  <dcterms:created xsi:type="dcterms:W3CDTF">2022-04-08T11:58:00Z</dcterms:created>
  <dcterms:modified xsi:type="dcterms:W3CDTF">2022-04-08T12:25:00Z</dcterms:modified>
</cp:coreProperties>
</file>